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F" w:rsidRPr="00996DCF" w:rsidRDefault="00996DCF" w:rsidP="00996DCF">
      <w:pPr>
        <w:rPr>
          <w:rFonts w:ascii="Times New Roman" w:hAnsi="Times New Roman" w:cs="Times New Roman"/>
          <w:b/>
          <w:sz w:val="72"/>
          <w:szCs w:val="72"/>
        </w:rPr>
      </w:pPr>
      <w:r w:rsidRPr="00996DCF">
        <w:rPr>
          <w:rFonts w:ascii="Times New Roman" w:hAnsi="Times New Roman" w:cs="Times New Roman"/>
          <w:b/>
          <w:sz w:val="72"/>
          <w:szCs w:val="72"/>
        </w:rPr>
        <w:t>Уважаемые граждане!</w:t>
      </w:r>
    </w:p>
    <w:p w:rsidR="00817E92" w:rsidRDefault="00996DCF" w:rsidP="00996DCF">
      <w:pPr>
        <w:rPr>
          <w:rFonts w:ascii="Times New Roman" w:hAnsi="Times New Roman" w:cs="Times New Roman"/>
          <w:sz w:val="52"/>
          <w:szCs w:val="52"/>
        </w:rPr>
      </w:pPr>
      <w:r w:rsidRPr="00996DCF">
        <w:rPr>
          <w:rFonts w:ascii="Times New Roman" w:hAnsi="Times New Roman" w:cs="Times New Roman"/>
          <w:sz w:val="52"/>
          <w:szCs w:val="52"/>
        </w:rPr>
        <w:t>Введены новые вел</w:t>
      </w:r>
      <w:r w:rsidR="00817E92">
        <w:rPr>
          <w:rFonts w:ascii="Times New Roman" w:hAnsi="Times New Roman" w:cs="Times New Roman"/>
          <w:sz w:val="52"/>
          <w:szCs w:val="52"/>
        </w:rPr>
        <w:t xml:space="preserve">ичины прожиточного минимума за </w:t>
      </w:r>
      <w:r w:rsidRPr="00996DCF">
        <w:rPr>
          <w:rFonts w:ascii="Times New Roman" w:hAnsi="Times New Roman" w:cs="Times New Roman"/>
          <w:sz w:val="52"/>
          <w:szCs w:val="52"/>
        </w:rPr>
        <w:t xml:space="preserve"> </w:t>
      </w:r>
      <w:r w:rsidR="00817E92">
        <w:rPr>
          <w:rFonts w:ascii="Times New Roman" w:hAnsi="Times New Roman" w:cs="Times New Roman"/>
          <w:sz w:val="52"/>
          <w:szCs w:val="52"/>
          <w:lang w:val="en-US"/>
        </w:rPr>
        <w:t>III</w:t>
      </w:r>
      <w:r w:rsidR="00817E92" w:rsidRPr="00817E92">
        <w:rPr>
          <w:rFonts w:ascii="Times New Roman" w:hAnsi="Times New Roman" w:cs="Times New Roman"/>
          <w:sz w:val="52"/>
          <w:szCs w:val="52"/>
        </w:rPr>
        <w:t xml:space="preserve"> </w:t>
      </w:r>
      <w:bookmarkStart w:id="0" w:name="_GoBack"/>
      <w:bookmarkEnd w:id="0"/>
      <w:r w:rsidRPr="00996DCF">
        <w:rPr>
          <w:rFonts w:ascii="Times New Roman" w:hAnsi="Times New Roman" w:cs="Times New Roman"/>
          <w:sz w:val="52"/>
          <w:szCs w:val="52"/>
        </w:rPr>
        <w:t>квартал 2019 года в соответствии с Постановлением Правительства Красноярского края от 15.10.2019 № 564-п</w:t>
      </w:r>
    </w:p>
    <w:p w:rsidR="00996DCF" w:rsidRPr="00996DCF" w:rsidRDefault="00996DCF" w:rsidP="00996DCF">
      <w:pPr>
        <w:rPr>
          <w:rFonts w:ascii="Times New Roman" w:hAnsi="Times New Roman" w:cs="Times New Roman"/>
          <w:sz w:val="52"/>
          <w:szCs w:val="52"/>
        </w:rPr>
      </w:pPr>
      <w:r w:rsidRPr="00996DCF">
        <w:rPr>
          <w:rFonts w:ascii="Times New Roman" w:hAnsi="Times New Roman" w:cs="Times New Roman"/>
          <w:sz w:val="52"/>
          <w:szCs w:val="5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6DCF" w:rsidRPr="00996DCF" w:rsidTr="00996DCF">
        <w:tc>
          <w:tcPr>
            <w:tcW w:w="4785" w:type="dxa"/>
          </w:tcPr>
          <w:p w:rsidR="00996DCF" w:rsidRPr="00996DCF" w:rsidRDefault="00996DCF" w:rsidP="00996DC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96DCF">
              <w:rPr>
                <w:rFonts w:ascii="Times New Roman" w:hAnsi="Times New Roman" w:cs="Times New Roman"/>
                <w:b/>
                <w:sz w:val="56"/>
                <w:szCs w:val="56"/>
              </w:rPr>
              <w:t>в расчете на душу населения</w:t>
            </w:r>
          </w:p>
        </w:tc>
        <w:tc>
          <w:tcPr>
            <w:tcW w:w="4786" w:type="dxa"/>
          </w:tcPr>
          <w:p w:rsidR="00996DCF" w:rsidRPr="00996DCF" w:rsidRDefault="00996DCF" w:rsidP="00996DC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96DCF">
              <w:rPr>
                <w:rFonts w:ascii="Times New Roman" w:hAnsi="Times New Roman" w:cs="Times New Roman"/>
                <w:b/>
                <w:sz w:val="56"/>
                <w:szCs w:val="56"/>
              </w:rPr>
              <w:t>12064 рубля</w:t>
            </w:r>
          </w:p>
        </w:tc>
      </w:tr>
      <w:tr w:rsidR="00996DCF" w:rsidRPr="00996DCF" w:rsidTr="00996DCF">
        <w:tc>
          <w:tcPr>
            <w:tcW w:w="4785" w:type="dxa"/>
          </w:tcPr>
          <w:p w:rsidR="00996DCF" w:rsidRPr="00996DCF" w:rsidRDefault="00996DCF" w:rsidP="00996DC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96DCF">
              <w:rPr>
                <w:rFonts w:ascii="Times New Roman" w:hAnsi="Times New Roman" w:cs="Times New Roman"/>
                <w:b/>
                <w:sz w:val="56"/>
                <w:szCs w:val="56"/>
              </w:rPr>
              <w:t>для трудоспособного населения</w:t>
            </w:r>
          </w:p>
        </w:tc>
        <w:tc>
          <w:tcPr>
            <w:tcW w:w="4786" w:type="dxa"/>
          </w:tcPr>
          <w:p w:rsidR="00996DCF" w:rsidRPr="00996DCF" w:rsidRDefault="00996DCF" w:rsidP="00996DC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96DCF">
              <w:rPr>
                <w:rFonts w:ascii="Times New Roman" w:hAnsi="Times New Roman" w:cs="Times New Roman"/>
                <w:b/>
                <w:sz w:val="56"/>
                <w:szCs w:val="56"/>
              </w:rPr>
              <w:t>12790 рублей</w:t>
            </w:r>
          </w:p>
        </w:tc>
      </w:tr>
      <w:tr w:rsidR="00996DCF" w:rsidRPr="00996DCF" w:rsidTr="00996DCF">
        <w:tc>
          <w:tcPr>
            <w:tcW w:w="4785" w:type="dxa"/>
          </w:tcPr>
          <w:p w:rsidR="00996DCF" w:rsidRPr="00996DCF" w:rsidRDefault="00996DCF" w:rsidP="00996DC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96DCF">
              <w:rPr>
                <w:rFonts w:ascii="Times New Roman" w:hAnsi="Times New Roman" w:cs="Times New Roman"/>
                <w:b/>
                <w:sz w:val="56"/>
                <w:szCs w:val="56"/>
              </w:rPr>
              <w:t>для пенсионеров</w:t>
            </w:r>
          </w:p>
        </w:tc>
        <w:tc>
          <w:tcPr>
            <w:tcW w:w="4786" w:type="dxa"/>
          </w:tcPr>
          <w:p w:rsidR="00996DCF" w:rsidRPr="00996DCF" w:rsidRDefault="00996DCF" w:rsidP="00996DC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96DCF">
              <w:rPr>
                <w:rFonts w:ascii="Times New Roman" w:hAnsi="Times New Roman" w:cs="Times New Roman"/>
                <w:b/>
                <w:sz w:val="56"/>
                <w:szCs w:val="56"/>
              </w:rPr>
              <w:t>9675 рублей</w:t>
            </w:r>
          </w:p>
        </w:tc>
      </w:tr>
      <w:tr w:rsidR="00996DCF" w:rsidRPr="00996DCF" w:rsidTr="00996DCF">
        <w:tc>
          <w:tcPr>
            <w:tcW w:w="4785" w:type="dxa"/>
          </w:tcPr>
          <w:p w:rsidR="00996DCF" w:rsidRPr="00996DCF" w:rsidRDefault="00996DCF" w:rsidP="00996DC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96DCF">
              <w:rPr>
                <w:rFonts w:ascii="Times New Roman" w:hAnsi="Times New Roman" w:cs="Times New Roman"/>
                <w:b/>
                <w:sz w:val="56"/>
                <w:szCs w:val="56"/>
              </w:rPr>
              <w:t>для детей</w:t>
            </w:r>
          </w:p>
        </w:tc>
        <w:tc>
          <w:tcPr>
            <w:tcW w:w="4786" w:type="dxa"/>
          </w:tcPr>
          <w:p w:rsidR="00996DCF" w:rsidRPr="00996DCF" w:rsidRDefault="00996DCF" w:rsidP="00996DC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96DCF">
              <w:rPr>
                <w:rFonts w:ascii="Times New Roman" w:hAnsi="Times New Roman" w:cs="Times New Roman"/>
                <w:b/>
                <w:sz w:val="56"/>
                <w:szCs w:val="56"/>
              </w:rPr>
              <w:t>12454 рубля</w:t>
            </w:r>
          </w:p>
        </w:tc>
      </w:tr>
    </w:tbl>
    <w:p w:rsidR="00996DCF" w:rsidRPr="00996DCF" w:rsidRDefault="00996DCF" w:rsidP="00996DCF">
      <w:pPr>
        <w:rPr>
          <w:rFonts w:ascii="Times New Roman" w:hAnsi="Times New Roman" w:cs="Times New Roman"/>
          <w:sz w:val="48"/>
          <w:szCs w:val="48"/>
        </w:rPr>
      </w:pPr>
    </w:p>
    <w:p w:rsidR="00996DCF" w:rsidRDefault="00996DCF" w:rsidP="00996DCF">
      <w:pPr>
        <w:rPr>
          <w:rFonts w:ascii="Times New Roman" w:hAnsi="Times New Roman" w:cs="Times New Roman"/>
          <w:sz w:val="48"/>
          <w:szCs w:val="48"/>
        </w:rPr>
      </w:pPr>
    </w:p>
    <w:p w:rsidR="00996DCF" w:rsidRDefault="00996DCF" w:rsidP="00996DCF">
      <w:pPr>
        <w:rPr>
          <w:rFonts w:ascii="Times New Roman" w:hAnsi="Times New Roman" w:cs="Times New Roman"/>
          <w:sz w:val="48"/>
          <w:szCs w:val="48"/>
        </w:rPr>
      </w:pPr>
    </w:p>
    <w:p w:rsidR="00EE0A58" w:rsidRPr="00996DCF" w:rsidRDefault="00996DCF" w:rsidP="00996DCF">
      <w:pPr>
        <w:rPr>
          <w:rFonts w:ascii="Times New Roman" w:hAnsi="Times New Roman" w:cs="Times New Roman"/>
          <w:sz w:val="48"/>
          <w:szCs w:val="48"/>
        </w:rPr>
      </w:pPr>
      <w:r w:rsidRPr="00996DCF">
        <w:rPr>
          <w:rFonts w:ascii="Times New Roman" w:hAnsi="Times New Roman" w:cs="Times New Roman"/>
          <w:sz w:val="48"/>
          <w:szCs w:val="48"/>
        </w:rPr>
        <w:t>Новые размеры прожиточных минимумов действуют с 28.10.2019 года.</w:t>
      </w:r>
    </w:p>
    <w:sectPr w:rsidR="00EE0A58" w:rsidRPr="0099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B9"/>
    <w:rsid w:val="006E6EB9"/>
    <w:rsid w:val="00817E92"/>
    <w:rsid w:val="00996DCF"/>
    <w:rsid w:val="00E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</dc:creator>
  <cp:keywords/>
  <dc:description/>
  <cp:lastModifiedBy>izum</cp:lastModifiedBy>
  <cp:revision>4</cp:revision>
  <cp:lastPrinted>2019-11-01T00:42:00Z</cp:lastPrinted>
  <dcterms:created xsi:type="dcterms:W3CDTF">2019-10-31T08:43:00Z</dcterms:created>
  <dcterms:modified xsi:type="dcterms:W3CDTF">2019-11-01T00:44:00Z</dcterms:modified>
</cp:coreProperties>
</file>