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C" w:rsidRDefault="00E11BCC" w:rsidP="00E11BCC">
      <w:proofErr w:type="spellStart"/>
      <w:r>
        <w:t>татья</w:t>
      </w:r>
      <w:proofErr w:type="spellEnd"/>
      <w:r>
        <w:t xml:space="preserve"> 1.1. Совершение действий, нарушающих тишину и покой окружающих</w:t>
      </w:r>
    </w:p>
    <w:p w:rsidR="00E11BCC" w:rsidRDefault="00E11BCC" w:rsidP="00E11BCC"/>
    <w:p w:rsidR="00E11BCC" w:rsidRDefault="00E11BCC" w:rsidP="00E11BCC">
      <w:r>
        <w:t xml:space="preserve">1. </w:t>
      </w:r>
      <w:proofErr w:type="gramStart"/>
      <w:r>
        <w:t>Совершение действий, нарушающих тишину и покой окружающих в период с 22 часов до 9 часов, использование на повышенной громкости звуковоспроизводящих устройств, установленных на транспортных средствах, балконах или подоконниках, киосках и павильонах, а также на других временных сооружениях, дачных участках,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а также за</w:t>
      </w:r>
      <w:proofErr w:type="gramEnd"/>
      <w:r>
        <w:t xml:space="preserve"> исключением действий, указанных в пункте 2 настоящей статьи, -</w:t>
      </w:r>
    </w:p>
    <w:p w:rsidR="00E11BCC" w:rsidRDefault="00E11BCC" w:rsidP="00E11BCC"/>
    <w:p w:rsidR="00E11BCC" w:rsidRDefault="00E11BCC" w:rsidP="00E11BCC">
      <w:r>
        <w:t>влекут предупреждение или наложение административного штрафа на граждан в размере от пятисот до трех тысяч рублей; на должностных лиц - от пяти тысяч до двадцати тысяч рублей; на юридических лиц - от десяти тысяч до тридцати тысяч рублей.</w:t>
      </w:r>
    </w:p>
    <w:p w:rsidR="00E11BCC" w:rsidRDefault="00E11BCC" w:rsidP="00E11BCC"/>
    <w:p w:rsidR="00E11BCC" w:rsidRDefault="00E11BCC" w:rsidP="00E11BCC">
      <w:r>
        <w:t xml:space="preserve">2. </w:t>
      </w:r>
      <w:proofErr w:type="gramStart"/>
      <w:r>
        <w:t>Проведение ремонтных работ в жилом помещении, нежилом помещении в многоквартирном доме, а равно работ по ремонту общего имущества в многоквартирном доме, в период с 22 часов до 9 часов, сопровождающихся нарушением тишины и покоя окружающих,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-</w:t>
      </w:r>
      <w:proofErr w:type="gramEnd"/>
    </w:p>
    <w:p w:rsidR="00E11BCC" w:rsidRDefault="00E11BCC" w:rsidP="00E11BCC"/>
    <w:p w:rsidR="00E11BCC" w:rsidRDefault="00E11BCC" w:rsidP="00E11BCC">
      <w:r>
        <w:t>влечет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E11BCC" w:rsidRDefault="00E11BCC" w:rsidP="00E11BCC"/>
    <w:p w:rsidR="00E11BCC" w:rsidRDefault="00E11BCC" w:rsidP="00E11BCC">
      <w:r>
        <w:t>3. Действия, указанные в пункте 2 настоящей статьи, совершенные в воскресенье в период с 9 часов до 22 часов, -</w:t>
      </w:r>
    </w:p>
    <w:p w:rsidR="00E11BCC" w:rsidRDefault="00E11BCC" w:rsidP="00E11BCC"/>
    <w:p w:rsidR="00E11BCC" w:rsidRDefault="00E11BCC" w:rsidP="00E11BCC">
      <w:r>
        <w:t>влекут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E11BCC" w:rsidRDefault="00E11BCC" w:rsidP="00E11BCC"/>
    <w:p w:rsidR="00E11BCC" w:rsidRDefault="00E11BCC" w:rsidP="00E11BCC">
      <w:r>
        <w:t>Примечания:</w:t>
      </w:r>
    </w:p>
    <w:p w:rsidR="00E11BCC" w:rsidRDefault="00E11BCC" w:rsidP="00E11BCC"/>
    <w:p w:rsidR="00E11BCC" w:rsidRDefault="00E11BCC" w:rsidP="00E11BCC">
      <w:r>
        <w:t xml:space="preserve">1. </w:t>
      </w:r>
      <w:proofErr w:type="gramStart"/>
      <w:r>
        <w:t>Не влекут административного наказания действия, нарушающие тишину и покой окружающих, совершенные в ходе публичного мероприятия, проводимого в установленном федеральным и краевым законодательством порядке, а также мероприятия, организованного органами исполнительной власти края и органами местного самоуправления.</w:t>
      </w:r>
      <w:proofErr w:type="gramEnd"/>
    </w:p>
    <w:p w:rsidR="00E11BCC" w:rsidRDefault="00E11BCC" w:rsidP="00E11BCC"/>
    <w:p w:rsidR="00E11BCC" w:rsidRDefault="00E11BCC" w:rsidP="00E11BCC">
      <w:r>
        <w:t>2. Действие пункта 1 настоящей статьи не распространяется на организацию и проведение в будние и выходные дни государственных и местных праздников, сопровождающихся использованием на повышенной громкости звуковоспроизводящих устройств, установленных на транспортных средствах, зданиях, павильонах, а также на временных сооружениях.</w:t>
      </w:r>
    </w:p>
    <w:p w:rsidR="00E11BCC" w:rsidRDefault="00E11BCC" w:rsidP="00E11BCC"/>
    <w:p w:rsidR="00E11BCC" w:rsidRDefault="00E11BCC" w:rsidP="00E11BCC">
      <w:r>
        <w:t>3. Не влечет административного наказания деятельность, нарушающая тишину и покой окружающих в период с 22 часов до 9 часов, связанная со строительством, реконструкцией, капитальным ремонтом, ремонтом и содержанием автомобильных дорог общего пользования местного значения.</w:t>
      </w:r>
    </w:p>
    <w:p w:rsidR="00E11BCC" w:rsidRDefault="00E11BCC" w:rsidP="00E11BCC"/>
    <w:p w:rsidR="00E11BCC" w:rsidRDefault="00E11BCC" w:rsidP="00E11BCC">
      <w:r>
        <w:t>Примечание 4 к статье 1.1 настоящего Закона утратило силу с 1 января 2019 г.</w:t>
      </w:r>
    </w:p>
    <w:p w:rsidR="00E11BCC" w:rsidRDefault="00E11BCC" w:rsidP="00E11BCC"/>
    <w:p w:rsidR="00E11BCC" w:rsidRDefault="00E11BCC" w:rsidP="00E11BCC">
      <w:r>
        <w:t xml:space="preserve">4. Не влечет административного наказания деятельность, нарушающая тишину и покой окружающих в период с 22 часов до 9 часов, связанная со строительством, реконструкцией, капитальным ремонтом объектов капитального строительства, необходимых для подготовки и проведения XXIX Всемирной зимней универсиады 2019 года в </w:t>
      </w:r>
      <w:proofErr w:type="spellStart"/>
      <w:r>
        <w:t>г</w:t>
      </w:r>
      <w:proofErr w:type="gramStart"/>
      <w:r>
        <w:t>.К</w:t>
      </w:r>
      <w:proofErr w:type="gramEnd"/>
      <w:r>
        <w:t>расноярске</w:t>
      </w:r>
      <w:proofErr w:type="spellEnd"/>
      <w:r>
        <w:t>.</w:t>
      </w:r>
    </w:p>
    <w:p w:rsidR="00E11BCC" w:rsidRDefault="00E11BCC" w:rsidP="00E11BCC"/>
    <w:p w:rsidR="00E11BCC" w:rsidRDefault="00E11BCC" w:rsidP="00E11BCC">
      <w:r>
        <w:t>Примечание 5 к статье 1.1 настоящего Закона утратило силу с 1 января 2019 г.</w:t>
      </w:r>
    </w:p>
    <w:p w:rsidR="00E11BCC" w:rsidRDefault="00E11BCC" w:rsidP="00E11BCC"/>
    <w:p w:rsidR="00E11BCC" w:rsidRDefault="00E11BCC" w:rsidP="00E11BCC">
      <w:r>
        <w:t>5. Не влечет административного наказания деятельность, нарушающая тишину и покой окружающих в период с 22 часов до 9 часов, связанная со строительством быстровозводимого физкультурно-оздоровительного комплекса на территории краевого государственного казенного учреждения для детей-сирот и детей, оставшихся без попечения родителей "Красноярский детский дом N 1".</w:t>
      </w:r>
    </w:p>
    <w:p w:rsidR="00E11BCC" w:rsidRDefault="00E11BCC" w:rsidP="00E11BCC"/>
    <w:p w:rsidR="00E11BCC" w:rsidRDefault="00E11BCC" w:rsidP="00E11BCC">
      <w:r>
        <w:t>Примечание 6 утрачивает силу с 1 октября 2020 г.</w:t>
      </w:r>
    </w:p>
    <w:p w:rsidR="00E11BCC" w:rsidRDefault="00E11BCC" w:rsidP="00E11BCC"/>
    <w:p w:rsidR="00E11BCC" w:rsidRDefault="00E11BCC" w:rsidP="00E11BCC">
      <w:r>
        <w:lastRenderedPageBreak/>
        <w:t>6. Не влечет административного наказания деятельность, нарушающая тишину и покой окружающих в период с 22 часов до 9 часов, связанная со строительством многофункционального физкультурно-оздоровительного комплекса на территории муниципального образования город Норильск.</w:t>
      </w:r>
    </w:p>
    <w:p w:rsidR="00E11BCC" w:rsidRDefault="00E11BCC" w:rsidP="00E11BCC"/>
    <w:p w:rsidR="00E11BCC" w:rsidRDefault="00E11BCC" w:rsidP="00E11BCC">
      <w:r>
        <w:t>7. Не влечет административного наказания деятельность, нарушающая тишину и покой окружающих в период с 22 часов до 9 часов, связанная:</w:t>
      </w:r>
    </w:p>
    <w:p w:rsidR="00E11BCC" w:rsidRDefault="00E11BCC" w:rsidP="00E11BCC"/>
    <w:p w:rsidR="00E11BCC" w:rsidRDefault="00E11BCC" w:rsidP="00E11BCC">
      <w:r>
        <w:t>а) со сносом аварийного жилищного фонда, строительством (реконструкцией) жилых домов:</w:t>
      </w:r>
    </w:p>
    <w:p w:rsidR="00E11BCC" w:rsidRDefault="00E11BCC" w:rsidP="00E11BCC"/>
    <w:p w:rsidR="00E11BCC" w:rsidRDefault="00E11BCC" w:rsidP="00E11BCC">
      <w:proofErr w:type="gramStart"/>
      <w:r>
        <w:t>в Центральном районе города Норильска: по ул. 50 лет Октября, ул. Кирова, д. 7/10, д. 11, ул. Лауреатов, д. 21, д. 23, д. 29, д. 31, д. 48, д. 56, д. 58, д. 66, д. 75, д. 77, д. 81, д. 83, ул. Павлова, д. 8, д. 23, ул. Севастопольской, д. 13, д. 18, ул. Набережная Урванцева, д. 7</w:t>
      </w:r>
      <w:proofErr w:type="gramEnd"/>
      <w:r>
        <w:t xml:space="preserve">, </w:t>
      </w:r>
      <w:proofErr w:type="gramStart"/>
      <w:r>
        <w:t xml:space="preserve">д. 19, ул. </w:t>
      </w:r>
      <w:proofErr w:type="spellStart"/>
      <w:r>
        <w:t>Талнахской</w:t>
      </w:r>
      <w:proofErr w:type="spellEnd"/>
      <w:r>
        <w:t>, д. 59, к. 1, ул. Нансена, д. 4, д. 6, ул. Дзержинского, д. 3, ул. Металлургов, д. 19, д. 29, ул. Московской, д. 5, д. 14, д. 31, ул. Бегичева, д. 12, д. 20, д. 39а, ул. Красноярской, д. 6, пр.</w:t>
      </w:r>
      <w:proofErr w:type="gramEnd"/>
      <w:r>
        <w:t xml:space="preserve"> Молодежному, д. 5, д. 11, д. 15, д. 21, пр. </w:t>
      </w:r>
      <w:proofErr w:type="gramStart"/>
      <w:r>
        <w:t xml:space="preserve">Солнечному, д. 1, д. 7, д. 11, ул. </w:t>
      </w:r>
      <w:proofErr w:type="spellStart"/>
      <w:r>
        <w:t>Хантайской</w:t>
      </w:r>
      <w:proofErr w:type="spellEnd"/>
      <w:r>
        <w:t xml:space="preserve">, д. 11, ул. Богдана Хмельницкого, д. 27, ул. Ленинградской, д. 10, д. 12, д. 14, ул. Мира, д. 6в, д. 7, к. 3, ул. </w:t>
      </w:r>
      <w:proofErr w:type="spellStart"/>
      <w:r>
        <w:t>Завенягина</w:t>
      </w:r>
      <w:proofErr w:type="spellEnd"/>
      <w:r>
        <w:t>, д. 13;</w:t>
      </w:r>
      <w:proofErr w:type="gramEnd"/>
    </w:p>
    <w:p w:rsidR="00E11BCC" w:rsidRDefault="00E11BCC" w:rsidP="00E11BCC"/>
    <w:p w:rsidR="00E11BCC" w:rsidRDefault="00E11BCC" w:rsidP="00E11BCC">
      <w:proofErr w:type="gramStart"/>
      <w:r>
        <w:t xml:space="preserve">в районе </w:t>
      </w:r>
      <w:proofErr w:type="spellStart"/>
      <w:r>
        <w:t>Талнах</w:t>
      </w:r>
      <w:proofErr w:type="spellEnd"/>
      <w:r>
        <w:t xml:space="preserve"> города Норильска: по ул. Пионерской, д. 8, ул. Горняков, д. 8, д. 14, ул. Спортивной, д. 4, д. 6, ул. Бауманской, д. 33, ул. Диксона, д. 2;</w:t>
      </w:r>
      <w:proofErr w:type="gramEnd"/>
    </w:p>
    <w:p w:rsidR="00E11BCC" w:rsidRDefault="00E11BCC" w:rsidP="00E11BCC"/>
    <w:p w:rsidR="00E11BCC" w:rsidRDefault="00E11BCC" w:rsidP="00E11BCC">
      <w:r>
        <w:t xml:space="preserve">в районе </w:t>
      </w:r>
      <w:proofErr w:type="spellStart"/>
      <w:r>
        <w:t>Кайеркан</w:t>
      </w:r>
      <w:proofErr w:type="spellEnd"/>
      <w:r>
        <w:t xml:space="preserve"> города Норильска: по ул. </w:t>
      </w:r>
      <w:proofErr w:type="spellStart"/>
      <w:r>
        <w:t>Надеждинской</w:t>
      </w:r>
      <w:proofErr w:type="spellEnd"/>
      <w:r>
        <w:t xml:space="preserve">, д. 1, д. 18, ул. </w:t>
      </w:r>
      <w:proofErr w:type="gramStart"/>
      <w:r>
        <w:t>Шахтерской</w:t>
      </w:r>
      <w:proofErr w:type="gramEnd"/>
      <w:r>
        <w:t>, д. 9, д. 18;</w:t>
      </w:r>
    </w:p>
    <w:p w:rsidR="00E11BCC" w:rsidRDefault="00E11BCC" w:rsidP="00E11BCC"/>
    <w:p w:rsidR="00E11BCC" w:rsidRDefault="00E11BCC" w:rsidP="00E11BCC">
      <w:r>
        <w:t xml:space="preserve">в жилом образовании </w:t>
      </w:r>
      <w:proofErr w:type="spellStart"/>
      <w:r>
        <w:t>Оганер</w:t>
      </w:r>
      <w:proofErr w:type="spellEnd"/>
      <w:r>
        <w:t xml:space="preserve"> города Норильска;</w:t>
      </w:r>
    </w:p>
    <w:p w:rsidR="00E11BCC" w:rsidRDefault="00E11BCC" w:rsidP="00E11BCC"/>
    <w:p w:rsidR="00E11BCC" w:rsidRDefault="00E11BCC" w:rsidP="00E11BCC">
      <w:proofErr w:type="gramStart"/>
      <w:r>
        <w:t>б) со строительством (реконструкцией) зданий по просп. Ленинскому, д. 1, д. 9, д. 14, д. 39, к. 2, пр.</w:t>
      </w:r>
      <w:proofErr w:type="gramEnd"/>
      <w:r>
        <w:t xml:space="preserve"> Солнечному, д. 12; зданий ледового дворца спорта, плавательного бассейна, концертного зала, зимнего сада, студенческого комплекса и многопрофильного инновационного образовательного учреждения по ул. 50 лет Октября в Центральном районе </w:t>
      </w:r>
      <w:proofErr w:type="spellStart"/>
      <w:r>
        <w:t>г</w:t>
      </w:r>
      <w:proofErr w:type="gramStart"/>
      <w:r>
        <w:t>.Н</w:t>
      </w:r>
      <w:proofErr w:type="gramEnd"/>
      <w:r>
        <w:t>орильска</w:t>
      </w:r>
      <w:proofErr w:type="spellEnd"/>
      <w:r>
        <w:t xml:space="preserve">; здания поликлиники по ул. Спортивной в районе </w:t>
      </w:r>
      <w:proofErr w:type="spellStart"/>
      <w:r>
        <w:t>Талнах</w:t>
      </w:r>
      <w:proofErr w:type="spellEnd"/>
      <w:r>
        <w:t xml:space="preserve"> города Норильска; зданий общеобразовательной организации со спортивным сооружением закрытого типа и дошкольной образовательной организации в жилом образовании </w:t>
      </w:r>
      <w:proofErr w:type="spellStart"/>
      <w:r>
        <w:t>Оганер</w:t>
      </w:r>
      <w:proofErr w:type="spellEnd"/>
      <w:r>
        <w:t xml:space="preserve"> города Норильска; здания по ул. </w:t>
      </w:r>
      <w:proofErr w:type="gramStart"/>
      <w:r>
        <w:t>Первомайской</w:t>
      </w:r>
      <w:proofErr w:type="gramEnd"/>
      <w:r>
        <w:t xml:space="preserve">, д. 4 в районе </w:t>
      </w:r>
      <w:proofErr w:type="spellStart"/>
      <w:r>
        <w:t>Кайеркан</w:t>
      </w:r>
      <w:proofErr w:type="spellEnd"/>
      <w:r>
        <w:t xml:space="preserve"> города Норильска;</w:t>
      </w:r>
    </w:p>
    <w:p w:rsidR="00E11BCC" w:rsidRDefault="00E11BCC" w:rsidP="00E11BCC"/>
    <w:p w:rsidR="00E11BCC" w:rsidRDefault="00E11BCC" w:rsidP="00E11BCC">
      <w:r>
        <w:t xml:space="preserve">в) с капитальным ремонтом зданий по ул. Богдана Хмельницкого, д. 7, д. 20, на пл. </w:t>
      </w:r>
      <w:proofErr w:type="gramStart"/>
      <w:r>
        <w:t>Гвардейской</w:t>
      </w:r>
      <w:proofErr w:type="gramEnd"/>
      <w:r>
        <w:t>, д. 2 в Центральном районе города Норильска;</w:t>
      </w:r>
    </w:p>
    <w:p w:rsidR="00E11BCC" w:rsidRDefault="00E11BCC" w:rsidP="00E11BCC"/>
    <w:p w:rsidR="00E11BCC" w:rsidRDefault="00E11BCC" w:rsidP="00E11BCC">
      <w:proofErr w:type="gramStart"/>
      <w:r>
        <w:t xml:space="preserve">г) с </w:t>
      </w:r>
      <w:proofErr w:type="spellStart"/>
      <w:r>
        <w:t>термостабилизацией</w:t>
      </w:r>
      <w:proofErr w:type="spellEnd"/>
      <w:r>
        <w:t xml:space="preserve"> грунтов под многоквартирными домами по ул. Богдана Хмельницкого, д. 21, просп. Ленинскому, д. 37, д. 43, д. 47, д. 48 в Центральном районе города Норильска; по ул. Бауманской, д. 30, ул. Космонавтов д. 31, д. 35а, д. 41, д. 43 в районе </w:t>
      </w:r>
      <w:proofErr w:type="spellStart"/>
      <w:r>
        <w:t>Талнах</w:t>
      </w:r>
      <w:proofErr w:type="spellEnd"/>
      <w:r>
        <w:t xml:space="preserve"> города Норильска;</w:t>
      </w:r>
      <w:proofErr w:type="gramEnd"/>
    </w:p>
    <w:p w:rsidR="00E11BCC" w:rsidRDefault="00E11BCC" w:rsidP="00E11BCC"/>
    <w:p w:rsidR="00E11BCC" w:rsidRDefault="00E11BCC" w:rsidP="00E11BCC">
      <w:r>
        <w:t xml:space="preserve">д) с реконструкцией, капитальным ремонтом (модернизацией) объектов в Центральном районе города Норильска: </w:t>
      </w:r>
      <w:proofErr w:type="gramStart"/>
      <w:r>
        <w:t xml:space="preserve">"Теплосеть по ул. Ленинградской" (просп. Ленинский - ул. Лауреатов), "Водопровод по ул. Ленинградской" (просп. Ленинский - ул. </w:t>
      </w:r>
      <w:proofErr w:type="spellStart"/>
      <w:r>
        <w:t>Талнахская</w:t>
      </w:r>
      <w:proofErr w:type="spellEnd"/>
      <w:r>
        <w:t xml:space="preserve">), "Коллектор по ул. Ленинградской" (просп. Ленинский - ул. </w:t>
      </w:r>
      <w:proofErr w:type="spellStart"/>
      <w:r>
        <w:t>Талнахская</w:t>
      </w:r>
      <w:proofErr w:type="spellEnd"/>
      <w:r>
        <w:t>), "Теплопровод ул. Мира" (ул. Ленинградская - ул. Московская), "Канализация ул. Мира" (ул. Мира), "Коллектор по ул. Комсомольской" (ул. Комсомольская), "Водопровод по ул. Комсомольской" (ул. Комсомольская), "Канализация по ул. Комсомольской" (ул. Комсомольская);</w:t>
      </w:r>
      <w:proofErr w:type="gramEnd"/>
      <w:r>
        <w:t xml:space="preserve"> инженерных коммуникаций спортивно-развлекательного комплекса "Арена-Норильск" (пл. Металлургов, д. 10).</w:t>
      </w:r>
    </w:p>
    <w:p w:rsidR="00E11BCC" w:rsidRDefault="00E11BCC" w:rsidP="00E11BCC"/>
    <w:p w:rsidR="00E11BCC" w:rsidRDefault="00E11BCC" w:rsidP="00E11BCC">
      <w:r>
        <w:t>Законом Красноярского края от 24 декабря 2009 г. N 9-4299 в статью 1.2. настоящего Закона внесены изменения, вступающие в силу по истечении 60 дней со дня официального опубликования названного Закона в краевой государственной газете "Наш Красноярский край"</w:t>
      </w:r>
    </w:p>
    <w:p w:rsidR="00E11BCC" w:rsidRDefault="00E11BCC" w:rsidP="00E11BCC"/>
    <w:p w:rsidR="001D704A" w:rsidRDefault="00E11BCC" w:rsidP="00E11BCC"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  <w:bookmarkStart w:id="0" w:name="_GoBack"/>
      <w:bookmarkEnd w:id="0"/>
    </w:p>
    <w:sectPr w:rsidR="001D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CC"/>
    <w:rsid w:val="001D704A"/>
    <w:rsid w:val="00A57526"/>
    <w:rsid w:val="00AD19B3"/>
    <w:rsid w:val="00E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26"/>
    <w:rPr>
      <w:lang w:eastAsia="ru-RU"/>
    </w:rPr>
  </w:style>
  <w:style w:type="paragraph" w:styleId="2">
    <w:name w:val="heading 2"/>
    <w:basedOn w:val="a"/>
    <w:next w:val="a"/>
    <w:link w:val="20"/>
    <w:qFormat/>
    <w:rsid w:val="00A57526"/>
    <w:pPr>
      <w:keepNext/>
      <w:tabs>
        <w:tab w:val="left" w:pos="2300"/>
      </w:tabs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D19B3"/>
    <w:rPr>
      <w:rFonts w:cs="Arial"/>
      <w:b/>
      <w:bCs/>
    </w:rPr>
  </w:style>
  <w:style w:type="character" w:customStyle="1" w:styleId="20">
    <w:name w:val="Заголовок 2 Знак"/>
    <w:basedOn w:val="a0"/>
    <w:link w:val="2"/>
    <w:rsid w:val="00A57526"/>
    <w:rPr>
      <w:sz w:val="22"/>
      <w:lang w:eastAsia="ru-RU"/>
    </w:rPr>
  </w:style>
  <w:style w:type="paragraph" w:styleId="a4">
    <w:name w:val="Title"/>
    <w:basedOn w:val="a"/>
    <w:link w:val="a5"/>
    <w:qFormat/>
    <w:rsid w:val="00A57526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A57526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26"/>
    <w:rPr>
      <w:lang w:eastAsia="ru-RU"/>
    </w:rPr>
  </w:style>
  <w:style w:type="paragraph" w:styleId="2">
    <w:name w:val="heading 2"/>
    <w:basedOn w:val="a"/>
    <w:next w:val="a"/>
    <w:link w:val="20"/>
    <w:qFormat/>
    <w:rsid w:val="00A57526"/>
    <w:pPr>
      <w:keepNext/>
      <w:tabs>
        <w:tab w:val="left" w:pos="2300"/>
      </w:tabs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D19B3"/>
    <w:rPr>
      <w:rFonts w:cs="Arial"/>
      <w:b/>
      <w:bCs/>
    </w:rPr>
  </w:style>
  <w:style w:type="character" w:customStyle="1" w:styleId="20">
    <w:name w:val="Заголовок 2 Знак"/>
    <w:basedOn w:val="a0"/>
    <w:link w:val="2"/>
    <w:rsid w:val="00A57526"/>
    <w:rPr>
      <w:sz w:val="22"/>
      <w:lang w:eastAsia="ru-RU"/>
    </w:rPr>
  </w:style>
  <w:style w:type="paragraph" w:styleId="a4">
    <w:name w:val="Title"/>
    <w:basedOn w:val="a"/>
    <w:link w:val="a5"/>
    <w:qFormat/>
    <w:rsid w:val="00A57526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A57526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Тальский сельсовет</dc:creator>
  <cp:lastModifiedBy>Тальский сельсовет</cp:lastModifiedBy>
  <cp:revision>1</cp:revision>
  <dcterms:created xsi:type="dcterms:W3CDTF">2022-11-22T07:10:00Z</dcterms:created>
  <dcterms:modified xsi:type="dcterms:W3CDTF">2022-11-22T07:10:00Z</dcterms:modified>
</cp:coreProperties>
</file>