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EA" w:rsidRDefault="00301BEA">
      <w:pPr>
        <w:pStyle w:val="1"/>
        <w:spacing w:after="660"/>
        <w:ind w:firstLine="0"/>
        <w:jc w:val="center"/>
      </w:pPr>
    </w:p>
    <w:p w:rsidR="00670FB4" w:rsidRDefault="00670FB4" w:rsidP="00670FB4">
      <w:pPr>
        <w:pStyle w:val="1"/>
        <w:spacing w:after="660"/>
        <w:jc w:val="center"/>
      </w:pPr>
      <w:r>
        <w:rPr>
          <w:noProof/>
          <w:lang w:bidi="ar-SA"/>
        </w:rPr>
        <w:drawing>
          <wp:inline distT="0" distB="0" distL="0" distR="0" wp14:anchorId="670ED2BC">
            <wp:extent cx="658495" cy="798830"/>
            <wp:effectExtent l="0" t="0" r="825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0FB4" w:rsidRDefault="00670FB4" w:rsidP="00670FB4">
      <w:pPr>
        <w:pStyle w:val="1"/>
        <w:spacing w:after="660"/>
        <w:jc w:val="center"/>
      </w:pPr>
      <w:r>
        <w:t>КРАСНОЯРСКИЙ КРАЙ</w:t>
      </w:r>
    </w:p>
    <w:p w:rsidR="00670FB4" w:rsidRDefault="00670FB4" w:rsidP="00670FB4">
      <w:pPr>
        <w:pStyle w:val="1"/>
        <w:spacing w:after="660"/>
        <w:jc w:val="center"/>
      </w:pPr>
      <w:r>
        <w:t>ИЗУМРУДНОВСКИЙ СЕЛЬСОВЕТ ИРБЕЙСКОГО РАЙОНА</w:t>
      </w:r>
    </w:p>
    <w:p w:rsidR="00670FB4" w:rsidRDefault="00670FB4" w:rsidP="00670FB4">
      <w:pPr>
        <w:pStyle w:val="1"/>
        <w:spacing w:after="660"/>
        <w:jc w:val="center"/>
      </w:pPr>
      <w:r>
        <w:t>ИЗУМРУДНОВСКИЙ СЕЛЬСКИЙ СОВЕТ ДЕПУТАТОВ</w:t>
      </w:r>
    </w:p>
    <w:p w:rsidR="00670FB4" w:rsidRDefault="00670FB4" w:rsidP="00670FB4">
      <w:pPr>
        <w:pStyle w:val="1"/>
        <w:spacing w:after="660"/>
        <w:jc w:val="center"/>
      </w:pPr>
      <w:r>
        <w:t xml:space="preserve"> Проект РЕШЕНИЕ  </w:t>
      </w:r>
    </w:p>
    <w:p w:rsidR="00670FB4" w:rsidRDefault="00670FB4" w:rsidP="00670FB4">
      <w:pPr>
        <w:pStyle w:val="1"/>
        <w:spacing w:after="660"/>
        <w:ind w:firstLine="0"/>
        <w:jc w:val="center"/>
      </w:pPr>
      <w:r>
        <w:t xml:space="preserve">  12.12</w:t>
      </w:r>
      <w:r>
        <w:t xml:space="preserve">.2022 г. </w:t>
      </w:r>
      <w:r>
        <w:tab/>
      </w:r>
      <w:proofErr w:type="spellStart"/>
      <w:r>
        <w:t>П.Изумрудный</w:t>
      </w:r>
      <w:proofErr w:type="spellEnd"/>
      <w:r>
        <w:tab/>
      </w:r>
      <w:r>
        <w:tab/>
      </w:r>
      <w:r>
        <w:tab/>
      </w:r>
      <w:r>
        <w:tab/>
        <w:t>№ 0-р</w:t>
      </w:r>
    </w:p>
    <w:p w:rsidR="00301BEA" w:rsidRPr="00670FB4" w:rsidRDefault="001F673B">
      <w:pPr>
        <w:pStyle w:val="1"/>
        <w:spacing w:after="280"/>
        <w:ind w:firstLine="0"/>
        <w:jc w:val="center"/>
        <w:rPr>
          <w:i/>
        </w:rPr>
      </w:pPr>
      <w:r w:rsidRPr="00670FB4">
        <w:rPr>
          <w:i/>
        </w:rPr>
        <w:t>ОБ ОПРЕДЕЛЕНИИ МЕСТ, НА КОТОРЫЕ ЗАПРЕЩАЕТСЯ</w:t>
      </w:r>
      <w:r w:rsidRPr="00670FB4">
        <w:rPr>
          <w:i/>
        </w:rPr>
        <w:br/>
        <w:t>ВОЗВРАЩАТЬ ЖИВОТНЫХ БЕЗ ВЛАДЕЛЬЦЕВ НА ТЕРРИТОРИИ</w:t>
      </w:r>
      <w:r w:rsidRPr="00670FB4">
        <w:rPr>
          <w:i/>
        </w:rPr>
        <w:br/>
      </w:r>
      <w:r w:rsidR="00670FB4" w:rsidRPr="00670FB4">
        <w:rPr>
          <w:i/>
          <w:iCs/>
        </w:rPr>
        <w:t xml:space="preserve">ИЗУМРУДНОВСКОГО СЕЛЬСОВЕТА </w:t>
      </w:r>
    </w:p>
    <w:p w:rsidR="00301BEA" w:rsidRDefault="001F673B" w:rsidP="00670FB4">
      <w:pPr>
        <w:pStyle w:val="1"/>
        <w:tabs>
          <w:tab w:val="left" w:leader="underscore" w:pos="3499"/>
        </w:tabs>
        <w:ind w:firstLine="580"/>
        <w:jc w:val="both"/>
      </w:pPr>
      <w:proofErr w:type="gramStart"/>
      <w:r>
        <w:t xml:space="preserve">В соответствии с частью 6.1 статьи 18 Федерального закона Российской Федерации от 27.12.2018 №498-ФЗ «Об ответственном обращении с животными и о внесении изменений в отдельные законодательные акты Российской Федерации», Федеральным законом от 06.10.2003 №131-ФЗ «Об общих принципах организации местного самоуправления в Российской Федерации» руководствуясь статьями </w:t>
      </w:r>
      <w:r>
        <w:tab/>
        <w:t xml:space="preserve"> Устава </w:t>
      </w:r>
      <w:proofErr w:type="spellStart"/>
      <w:r w:rsidR="00670FB4" w:rsidRPr="00670FB4">
        <w:rPr>
          <w:iCs/>
        </w:rPr>
        <w:t>Изумрудновского</w:t>
      </w:r>
      <w:proofErr w:type="spellEnd"/>
      <w:r w:rsidR="00670FB4" w:rsidRPr="00670FB4">
        <w:rPr>
          <w:iCs/>
        </w:rPr>
        <w:t xml:space="preserve"> сельсовета</w:t>
      </w:r>
      <w:r w:rsidR="00670FB4">
        <w:t xml:space="preserve"> </w:t>
      </w:r>
      <w:proofErr w:type="spellStart"/>
      <w:r w:rsidR="00670FB4">
        <w:t>Изумрудновский</w:t>
      </w:r>
      <w:proofErr w:type="spellEnd"/>
      <w:r w:rsidR="00670FB4">
        <w:t xml:space="preserve"> Совет депутатов решил</w:t>
      </w:r>
      <w:r>
        <w:rPr>
          <w:i/>
          <w:iCs/>
        </w:rPr>
        <w:t>:</w:t>
      </w:r>
      <w:proofErr w:type="gramEnd"/>
    </w:p>
    <w:p w:rsidR="00301BEA" w:rsidRDefault="001F673B">
      <w:pPr>
        <w:pStyle w:val="1"/>
        <w:numPr>
          <w:ilvl w:val="0"/>
          <w:numId w:val="1"/>
        </w:numPr>
        <w:tabs>
          <w:tab w:val="left" w:pos="1120"/>
        </w:tabs>
        <w:ind w:firstLine="580"/>
        <w:jc w:val="both"/>
      </w:pPr>
      <w:bookmarkStart w:id="0" w:name="bookmark0"/>
      <w:bookmarkEnd w:id="0"/>
      <w:r>
        <w:t xml:space="preserve">Определить следующие места, на которые запрещается возвращать животных без владельцев на территории </w:t>
      </w:r>
      <w:proofErr w:type="spellStart"/>
      <w:r w:rsidR="00670FB4">
        <w:t>Изумрудновского</w:t>
      </w:r>
      <w:proofErr w:type="spellEnd"/>
      <w:r w:rsidR="00670FB4">
        <w:t xml:space="preserve"> сельсовета:</w:t>
      </w:r>
    </w:p>
    <w:p w:rsidR="00301BEA" w:rsidRDefault="001F673B">
      <w:pPr>
        <w:pStyle w:val="1"/>
        <w:numPr>
          <w:ilvl w:val="0"/>
          <w:numId w:val="2"/>
        </w:numPr>
        <w:tabs>
          <w:tab w:val="left" w:pos="852"/>
        </w:tabs>
        <w:ind w:firstLine="580"/>
        <w:jc w:val="both"/>
      </w:pPr>
      <w:bookmarkStart w:id="1" w:name="bookmark1"/>
      <w:bookmarkEnd w:id="1"/>
      <w:r>
        <w:t>детские и спортивные площадки, стадионы;</w:t>
      </w:r>
    </w:p>
    <w:p w:rsidR="00301BEA" w:rsidRDefault="001F673B">
      <w:pPr>
        <w:pStyle w:val="1"/>
        <w:numPr>
          <w:ilvl w:val="0"/>
          <w:numId w:val="2"/>
        </w:numPr>
        <w:tabs>
          <w:tab w:val="left" w:pos="852"/>
        </w:tabs>
        <w:ind w:firstLine="580"/>
        <w:jc w:val="both"/>
      </w:pPr>
      <w:bookmarkStart w:id="2" w:name="bookmark2"/>
      <w:bookmarkEnd w:id="2"/>
      <w:r>
        <w:t>территории парков, скверов, места массового отдыха;</w:t>
      </w:r>
    </w:p>
    <w:p w:rsidR="00301BEA" w:rsidRDefault="001F673B">
      <w:pPr>
        <w:pStyle w:val="1"/>
        <w:numPr>
          <w:ilvl w:val="0"/>
          <w:numId w:val="2"/>
        </w:numPr>
        <w:tabs>
          <w:tab w:val="left" w:pos="852"/>
        </w:tabs>
        <w:ind w:firstLine="580"/>
        <w:jc w:val="both"/>
      </w:pPr>
      <w:bookmarkStart w:id="3" w:name="bookmark3"/>
      <w:bookmarkEnd w:id="3"/>
      <w:r>
        <w:t>территории организаций, осуществляющих образовательную деятельность;</w:t>
      </w:r>
    </w:p>
    <w:p w:rsidR="00301BEA" w:rsidRDefault="001F673B">
      <w:pPr>
        <w:pStyle w:val="1"/>
        <w:numPr>
          <w:ilvl w:val="0"/>
          <w:numId w:val="2"/>
        </w:numPr>
        <w:tabs>
          <w:tab w:val="left" w:pos="852"/>
        </w:tabs>
        <w:ind w:firstLine="580"/>
      </w:pPr>
      <w:bookmarkStart w:id="4" w:name="bookmark4"/>
      <w:bookmarkEnd w:id="4"/>
      <w:r>
        <w:t>территории медицинских организаций;</w:t>
      </w:r>
    </w:p>
    <w:p w:rsidR="00301BEA" w:rsidRDefault="001F673B">
      <w:pPr>
        <w:pStyle w:val="1"/>
        <w:numPr>
          <w:ilvl w:val="0"/>
          <w:numId w:val="2"/>
        </w:numPr>
        <w:tabs>
          <w:tab w:val="left" w:pos="852"/>
        </w:tabs>
        <w:ind w:firstLine="580"/>
      </w:pPr>
      <w:bookmarkStart w:id="5" w:name="bookmark5"/>
      <w:bookmarkEnd w:id="5"/>
      <w:r>
        <w:t>территории учреждений социальной сферы;</w:t>
      </w:r>
    </w:p>
    <w:p w:rsidR="00301BEA" w:rsidRDefault="001F673B">
      <w:pPr>
        <w:pStyle w:val="1"/>
        <w:numPr>
          <w:ilvl w:val="0"/>
          <w:numId w:val="2"/>
        </w:numPr>
        <w:tabs>
          <w:tab w:val="left" w:pos="852"/>
        </w:tabs>
        <w:ind w:firstLine="580"/>
      </w:pPr>
      <w:bookmarkStart w:id="6" w:name="bookmark6"/>
      <w:bookmarkEnd w:id="6"/>
      <w:r>
        <w:t>территории торгово-развлекательных центров и розничных рынков;</w:t>
      </w:r>
    </w:p>
    <w:p w:rsidR="00301BEA" w:rsidRDefault="001F673B">
      <w:pPr>
        <w:pStyle w:val="1"/>
        <w:numPr>
          <w:ilvl w:val="0"/>
          <w:numId w:val="2"/>
        </w:numPr>
        <w:tabs>
          <w:tab w:val="left" w:pos="852"/>
        </w:tabs>
        <w:ind w:firstLine="580"/>
      </w:pPr>
      <w:bookmarkStart w:id="7" w:name="bookmark7"/>
      <w:bookmarkEnd w:id="7"/>
      <w:r>
        <w:t>территории особо охраняемых природных территорий;</w:t>
      </w:r>
    </w:p>
    <w:p w:rsidR="00301BEA" w:rsidRDefault="001F673B">
      <w:pPr>
        <w:pStyle w:val="1"/>
        <w:numPr>
          <w:ilvl w:val="0"/>
          <w:numId w:val="2"/>
        </w:numPr>
        <w:tabs>
          <w:tab w:val="left" w:pos="852"/>
        </w:tabs>
        <w:ind w:firstLine="580"/>
        <w:jc w:val="both"/>
      </w:pPr>
      <w:bookmarkStart w:id="8" w:name="bookmark8"/>
      <w:bookmarkEnd w:id="8"/>
      <w:r>
        <w:t>территории, прилегающие к объектам культуры и искусства;</w:t>
      </w:r>
    </w:p>
    <w:p w:rsidR="00301BEA" w:rsidRDefault="001F673B">
      <w:pPr>
        <w:pStyle w:val="1"/>
        <w:numPr>
          <w:ilvl w:val="0"/>
          <w:numId w:val="2"/>
        </w:numPr>
        <w:tabs>
          <w:tab w:val="left" w:pos="852"/>
        </w:tabs>
        <w:ind w:firstLine="580"/>
        <w:jc w:val="both"/>
      </w:pPr>
      <w:bookmarkStart w:id="9" w:name="bookmark9"/>
      <w:bookmarkEnd w:id="9"/>
      <w:r>
        <w:t>площади, привокзальные территории;</w:t>
      </w:r>
    </w:p>
    <w:p w:rsidR="00301BEA" w:rsidRDefault="001F673B">
      <w:pPr>
        <w:pStyle w:val="1"/>
        <w:numPr>
          <w:ilvl w:val="0"/>
          <w:numId w:val="2"/>
        </w:numPr>
        <w:tabs>
          <w:tab w:val="left" w:pos="852"/>
        </w:tabs>
        <w:ind w:firstLine="580"/>
        <w:jc w:val="both"/>
      </w:pPr>
      <w:bookmarkStart w:id="10" w:name="bookmark10"/>
      <w:bookmarkEnd w:id="10"/>
      <w:r>
        <w:t>придомовые территории многоквартирных жилых домов.</w:t>
      </w:r>
    </w:p>
    <w:p w:rsidR="00301BEA" w:rsidRDefault="001F673B">
      <w:pPr>
        <w:pStyle w:val="1"/>
        <w:numPr>
          <w:ilvl w:val="0"/>
          <w:numId w:val="1"/>
        </w:numPr>
        <w:tabs>
          <w:tab w:val="left" w:pos="1120"/>
        </w:tabs>
        <w:ind w:firstLine="740"/>
        <w:jc w:val="both"/>
      </w:pPr>
      <w:bookmarkStart w:id="11" w:name="bookmark11"/>
      <w:bookmarkEnd w:id="11"/>
      <w:r>
        <w:lastRenderedPageBreak/>
        <w:t>Утвердить перечень лиц, уполномоченных на принятие решений о возврате животных без владельцев на прежние места их обитания (приложение № 1).</w:t>
      </w:r>
    </w:p>
    <w:p w:rsidR="00301BEA" w:rsidRDefault="001F673B">
      <w:pPr>
        <w:pStyle w:val="1"/>
        <w:numPr>
          <w:ilvl w:val="0"/>
          <w:numId w:val="1"/>
        </w:numPr>
        <w:tabs>
          <w:tab w:val="left" w:pos="1120"/>
        </w:tabs>
        <w:ind w:firstLine="740"/>
        <w:jc w:val="both"/>
      </w:pPr>
      <w:bookmarkStart w:id="12" w:name="bookmark12"/>
      <w:bookmarkEnd w:id="12"/>
      <w:r>
        <w:t xml:space="preserve">Контроль за исполнением настоящего постановления возложить </w:t>
      </w:r>
      <w:proofErr w:type="gramStart"/>
      <w:r>
        <w:t>на</w:t>
      </w:r>
      <w:proofErr w:type="gramEnd"/>
      <w:r>
        <w:t xml:space="preserve"> </w:t>
      </w:r>
      <w:r>
        <w:rPr>
          <w:i/>
          <w:iCs/>
        </w:rPr>
        <w:t>указать.</w:t>
      </w:r>
    </w:p>
    <w:p w:rsidR="00301BEA" w:rsidRDefault="001F673B">
      <w:pPr>
        <w:pStyle w:val="1"/>
        <w:numPr>
          <w:ilvl w:val="0"/>
          <w:numId w:val="1"/>
        </w:numPr>
        <w:ind w:firstLine="740"/>
        <w:jc w:val="both"/>
      </w:pPr>
      <w:bookmarkStart w:id="13" w:name="bookmark13"/>
      <w:bookmarkEnd w:id="13"/>
      <w:r>
        <w:t xml:space="preserve"> Настоящее постановление опубликовать </w:t>
      </w:r>
      <w:r w:rsidR="00670FB4">
        <w:t xml:space="preserve">в периодическом издании «Вестник» </w:t>
      </w:r>
      <w:r>
        <w:t xml:space="preserve"> и разместить на официальном сайте</w:t>
      </w:r>
      <w:r w:rsidR="00670FB4">
        <w:t xml:space="preserve"> Администрации </w:t>
      </w:r>
      <w:proofErr w:type="spellStart"/>
      <w:r w:rsidR="00670FB4">
        <w:t>Изумрудновского</w:t>
      </w:r>
      <w:proofErr w:type="spellEnd"/>
      <w:r w:rsidR="00670FB4">
        <w:t xml:space="preserve"> сельсовета</w:t>
      </w:r>
      <w:r>
        <w:t xml:space="preserve">  в сети Интернет.</w:t>
      </w:r>
    </w:p>
    <w:p w:rsidR="00301BEA" w:rsidRDefault="001F673B">
      <w:pPr>
        <w:pStyle w:val="1"/>
        <w:numPr>
          <w:ilvl w:val="0"/>
          <w:numId w:val="1"/>
        </w:numPr>
        <w:tabs>
          <w:tab w:val="left" w:pos="1120"/>
        </w:tabs>
        <w:spacing w:after="280"/>
        <w:ind w:firstLine="740"/>
        <w:jc w:val="both"/>
      </w:pPr>
      <w:bookmarkStart w:id="14" w:name="bookmark14"/>
      <w:bookmarkEnd w:id="14"/>
      <w:r>
        <w:t xml:space="preserve">Настоящее постановление вступает в силу </w:t>
      </w:r>
      <w:r w:rsidR="00670FB4">
        <w:t>со дня подписания.</w:t>
      </w:r>
    </w:p>
    <w:p w:rsidR="00670FB4" w:rsidRDefault="00670FB4" w:rsidP="00670FB4">
      <w:pPr>
        <w:pStyle w:val="1"/>
        <w:tabs>
          <w:tab w:val="left" w:pos="1120"/>
        </w:tabs>
        <w:spacing w:after="280"/>
        <w:jc w:val="both"/>
      </w:pPr>
    </w:p>
    <w:p w:rsidR="00670FB4" w:rsidRDefault="00670FB4" w:rsidP="00670FB4">
      <w:pPr>
        <w:pStyle w:val="1"/>
        <w:tabs>
          <w:tab w:val="left" w:pos="1120"/>
        </w:tabs>
        <w:spacing w:after="280"/>
        <w:ind w:firstLine="0"/>
        <w:jc w:val="both"/>
      </w:pPr>
      <w:r>
        <w:t xml:space="preserve">Председатель СД                                 </w:t>
      </w:r>
      <w:proofErr w:type="spellStart"/>
      <w:r>
        <w:t>С.С.Селигеев</w:t>
      </w:r>
      <w:proofErr w:type="spellEnd"/>
    </w:p>
    <w:p w:rsidR="00301BEA" w:rsidRDefault="00670FB4">
      <w:pPr>
        <w:pStyle w:val="1"/>
        <w:tabs>
          <w:tab w:val="left" w:pos="8237"/>
        </w:tabs>
        <w:spacing w:after="160"/>
        <w:ind w:firstLine="0"/>
      </w:pPr>
      <w:r>
        <w:t xml:space="preserve">Глава сельсовета                                  </w:t>
      </w:r>
      <w:proofErr w:type="spellStart"/>
      <w:r>
        <w:t>С.Н.Косторной</w:t>
      </w:r>
      <w:proofErr w:type="spellEnd"/>
    </w:p>
    <w:p w:rsidR="00670FB4" w:rsidRDefault="00670FB4">
      <w:pPr>
        <w:pStyle w:val="1"/>
        <w:tabs>
          <w:tab w:val="left" w:pos="8237"/>
        </w:tabs>
        <w:spacing w:after="160"/>
        <w:ind w:firstLine="0"/>
      </w:pPr>
    </w:p>
    <w:p w:rsidR="00670FB4" w:rsidRDefault="00670FB4">
      <w:pPr>
        <w:pStyle w:val="1"/>
        <w:tabs>
          <w:tab w:val="left" w:pos="8237"/>
        </w:tabs>
        <w:spacing w:after="160"/>
        <w:ind w:firstLine="0"/>
      </w:pPr>
    </w:p>
    <w:p w:rsidR="00670FB4" w:rsidRDefault="00670FB4">
      <w:pPr>
        <w:pStyle w:val="1"/>
        <w:tabs>
          <w:tab w:val="left" w:pos="8237"/>
        </w:tabs>
        <w:spacing w:after="160"/>
        <w:ind w:firstLine="0"/>
      </w:pPr>
    </w:p>
    <w:p w:rsidR="00301BEA" w:rsidRDefault="00670FB4" w:rsidP="00670FB4">
      <w:pPr>
        <w:pStyle w:val="20"/>
        <w:tabs>
          <w:tab w:val="left" w:pos="9240"/>
        </w:tabs>
      </w:pPr>
      <w:r>
        <w:t>Приложение № 1 к решению</w:t>
      </w:r>
    </w:p>
    <w:p w:rsidR="00670FB4" w:rsidRDefault="00670FB4" w:rsidP="00670FB4">
      <w:pPr>
        <w:pStyle w:val="20"/>
        <w:tabs>
          <w:tab w:val="left" w:pos="9240"/>
        </w:tabs>
      </w:pPr>
    </w:p>
    <w:p w:rsidR="00301BEA" w:rsidRDefault="001F673B">
      <w:pPr>
        <w:pStyle w:val="1"/>
        <w:spacing w:after="260"/>
        <w:ind w:firstLine="0"/>
        <w:jc w:val="center"/>
      </w:pPr>
      <w:r>
        <w:t>ПЕРЕЧЕНЬ ЛИЦ, УПОЛНОМОЧЕННЫХ НА ПРИНЯТИЕ РЕШЕНИЙ</w:t>
      </w:r>
      <w:r>
        <w:br/>
        <w:t>О ВОЗВРАТЕ ЖИВЛОТНЫХ БЕЗ ВЛАДЕЛЬЦЕВ НА ПРЕЖНИЕ</w:t>
      </w:r>
      <w:r>
        <w:br/>
        <w:t>МЕСТА ИХ ОБИТАНИЯ</w:t>
      </w:r>
    </w:p>
    <w:p w:rsidR="00301BEA" w:rsidRDefault="001F673B">
      <w:pPr>
        <w:pStyle w:val="1"/>
        <w:ind w:firstLine="560"/>
        <w:jc w:val="both"/>
      </w:pPr>
      <w:r>
        <w:t>Руководитель юридического лица, индивидуальный предприниматель, привлеченные уполномоченным органом местного самоуправления для осуществления мероприятий по обращению с животными без владельцев (уполномоченная организация);</w:t>
      </w:r>
    </w:p>
    <w:p w:rsidR="00670FB4" w:rsidRDefault="001F673B">
      <w:pPr>
        <w:pStyle w:val="1"/>
        <w:spacing w:after="260"/>
        <w:ind w:firstLine="560"/>
      </w:pPr>
      <w:r>
        <w:t>Должностные лица уполномоченной организации</w:t>
      </w:r>
      <w:r w:rsidR="00670FB4">
        <w:rPr>
          <w:vertAlign w:val="superscript"/>
        </w:rPr>
        <w:t>:</w:t>
      </w:r>
    </w:p>
    <w:p w:rsidR="00301BEA" w:rsidRPr="00670FB4" w:rsidRDefault="00670FB4" w:rsidP="00670FB4">
      <w:pPr>
        <w:rPr>
          <w:rFonts w:ascii="Times New Roman" w:hAnsi="Times New Roman" w:cs="Times New Roman"/>
          <w:sz w:val="28"/>
          <w:szCs w:val="28"/>
        </w:rPr>
      </w:pPr>
      <w:r w:rsidRPr="00670FB4">
        <w:rPr>
          <w:rFonts w:ascii="Times New Roman" w:hAnsi="Times New Roman" w:cs="Times New Roman"/>
          <w:sz w:val="28"/>
          <w:szCs w:val="28"/>
        </w:rPr>
        <w:t xml:space="preserve">1.Глава сельсовета  </w:t>
      </w:r>
      <w:proofErr w:type="spellStart"/>
      <w:r w:rsidRPr="00670FB4">
        <w:rPr>
          <w:rFonts w:ascii="Times New Roman" w:hAnsi="Times New Roman" w:cs="Times New Roman"/>
          <w:sz w:val="28"/>
          <w:szCs w:val="28"/>
        </w:rPr>
        <w:t>Косторной</w:t>
      </w:r>
      <w:proofErr w:type="spellEnd"/>
      <w:r w:rsidRPr="00670FB4">
        <w:rPr>
          <w:rFonts w:ascii="Times New Roman" w:hAnsi="Times New Roman" w:cs="Times New Roman"/>
          <w:sz w:val="28"/>
          <w:szCs w:val="28"/>
        </w:rPr>
        <w:t xml:space="preserve"> С.Н.</w:t>
      </w:r>
      <w:bookmarkStart w:id="15" w:name="_GoBack"/>
      <w:bookmarkEnd w:id="15"/>
    </w:p>
    <w:sectPr w:rsidR="00301BEA" w:rsidRPr="00670FB4">
      <w:footnotePr>
        <w:numFmt w:val="upperRoman"/>
      </w:footnotePr>
      <w:pgSz w:w="11900" w:h="16840"/>
      <w:pgMar w:top="826" w:right="533" w:bottom="900" w:left="1369" w:header="398" w:footer="47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E2" w:rsidRDefault="008549E2">
      <w:r>
        <w:separator/>
      </w:r>
    </w:p>
  </w:endnote>
  <w:endnote w:type="continuationSeparator" w:id="0">
    <w:p w:rsidR="008549E2" w:rsidRDefault="0085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E2" w:rsidRDefault="008549E2">
      <w:r>
        <w:separator/>
      </w:r>
    </w:p>
  </w:footnote>
  <w:footnote w:type="continuationSeparator" w:id="0">
    <w:p w:rsidR="008549E2" w:rsidRDefault="00854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37CA"/>
    <w:multiLevelType w:val="multilevel"/>
    <w:tmpl w:val="1338B9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7D1F95"/>
    <w:multiLevelType w:val="multilevel"/>
    <w:tmpl w:val="924AA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upperRoman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01BEA"/>
    <w:rsid w:val="001F673B"/>
    <w:rsid w:val="00301BEA"/>
    <w:rsid w:val="00661EAC"/>
    <w:rsid w:val="00670FB4"/>
    <w:rsid w:val="0085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ind w:left="6960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260" w:line="18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70F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FB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ind w:left="6960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260" w:line="18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70F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FB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Изумрудный</cp:lastModifiedBy>
  <cp:revision>2</cp:revision>
  <dcterms:created xsi:type="dcterms:W3CDTF">2022-12-13T03:44:00Z</dcterms:created>
  <dcterms:modified xsi:type="dcterms:W3CDTF">2022-12-13T03:44:00Z</dcterms:modified>
</cp:coreProperties>
</file>